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首届内蒙古自治区首届文化创意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旅游商品大赛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设计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  <w:t>作品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报名内容表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t>（每件套作品一张）</w:t>
      </w:r>
    </w:p>
    <w:tbl>
      <w:tblPr>
        <w:tblStyle w:val="4"/>
        <w:tblW w:w="85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3065"/>
        <w:gridCol w:w="1586"/>
        <w:gridCol w:w="2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作品名称</w:t>
            </w:r>
          </w:p>
        </w:tc>
        <w:tc>
          <w:tcPr>
            <w:tcW w:w="703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作品件数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作品简介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限150字*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联系人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*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手机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E-mail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*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省市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详细地址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单位名称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t>填写单位名称后证件号码必须填写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证件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工商营业执照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证件号码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单位简介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限800字，可在表后添加附件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设计者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*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身份证号码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设计者简介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 限800字，可在表后添加附件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532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参赛者申明：同意参赛规则，本表所填写内容属实。*</w:t>
            </w:r>
            <w:r>
              <w:br w:type="textWrapping"/>
            </w:r>
            <w:r>
              <w:t> 参赛单位盖章                    参赛者签名 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推荐组织</w:t>
            </w: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（协会、院校）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联系人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院校填写指导老师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手机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固话</w:t>
            </w:r>
          </w:p>
        </w:tc>
        <w:tc>
          <w:tcPr>
            <w:tcW w:w="3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邮箱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32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组织推荐单位（签章）                   年  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 </w:t>
      </w:r>
    </w:p>
    <w:tbl>
      <w:tblPr>
        <w:tblStyle w:val="4"/>
        <w:tblW w:w="85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6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t>补充资料添加附件</w:t>
            </w:r>
          </w:p>
        </w:tc>
        <w:tc>
          <w:tcPr>
            <w:tcW w:w="69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□作品图片（要求详见表下要求）*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□企业营业执照副本复印件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□设计师身份证复印件</w:t>
            </w:r>
            <w:r>
              <w:br w:type="textWrapping"/>
            </w:r>
            <w:r>
              <w:t> □设计说明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□知识产权声明或专利等知识产权证明文件复印件*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□其它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5" w:hRule="atLeast"/>
        </w:trPr>
        <w:tc>
          <w:tcPr>
            <w:tcW w:w="853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t>                         免责声明*</w:t>
            </w:r>
            <w:r>
              <w:br w:type="textWrapping"/>
            </w:r>
            <w:r>
              <w:t> 1.任何个人或单位未经组委会允许，不得利用本次大赛平台进行违法行为。</w:t>
            </w:r>
            <w:r>
              <w:br w:type="textWrapping"/>
            </w:r>
            <w:r>
              <w:t> 2. 报名企业或个人应对其所提交作品知识产权负责，对于由于知识产权引起的纠纷，大赛组委会不承担连带责任。如自有知识产权，需要提交相关的权属证书复印件。</w:t>
            </w:r>
            <w:r>
              <w:br w:type="textWrapping"/>
            </w:r>
            <w:r>
              <w:t> 3. 报名参赛作品的文字说明材料和照片不再退还本人，报名后不符合参赛要求的作品将不参加评审。</w:t>
            </w:r>
            <w:r>
              <w:br w:type="textWrapping"/>
            </w:r>
            <w:r>
              <w:t> 4. 大赛组委会对参赛者提交的相关信息进行严密的管理。大赛组委会有权使用参赛者的信息进行与评奖活动有关的宣传活动，例如发布获奖作品信息、展览展示、出版刊物等。</w:t>
            </w:r>
            <w:r>
              <w:br w:type="textWrapping"/>
            </w:r>
            <w:r>
              <w:t>                      以上内容本人已全部知晓并自愿遵守！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br w:type="textWrapping"/>
            </w:r>
            <w:r>
              <w:t>    签字：*            日期： *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ikaiSuiko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等线">
    <w:altName w:val="GeikaiSuikou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274A4"/>
    <w:rsid w:val="04D274A4"/>
    <w:rsid w:val="251D326B"/>
    <w:rsid w:val="567B6D26"/>
    <w:rsid w:val="5FE377B9"/>
    <w:rsid w:val="63A93C94"/>
    <w:rsid w:val="72264306"/>
    <w:rsid w:val="7F297D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默认格式"/>
    <w:basedOn w:val="1"/>
    <w:qFormat/>
    <w:uiPriority w:val="0"/>
    <w:pPr>
      <w:jc w:val="left"/>
    </w:pPr>
    <w:rPr>
      <w:rFonts w:eastAsia="仿宋" w:asciiTheme="minorAscii" w:hAnsiTheme="minorAscii"/>
      <w:sz w:val="32"/>
    </w:rPr>
  </w:style>
  <w:style w:type="paragraph" w:customStyle="1" w:styleId="6">
    <w:name w:val="aaa"/>
    <w:basedOn w:val="1"/>
    <w:qFormat/>
    <w:uiPriority w:val="0"/>
    <w:pPr>
      <w:jc w:val="left"/>
    </w:pPr>
    <w:rPr>
      <w:rFonts w:ascii="Times New Roman" w:hAnsi="Times New Roman" w:eastAsia="仿宋"/>
      <w:sz w:val="32"/>
    </w:rPr>
  </w:style>
  <w:style w:type="paragraph" w:customStyle="1" w:styleId="7">
    <w:name w:val="稿件"/>
    <w:basedOn w:val="1"/>
    <w:qFormat/>
    <w:uiPriority w:val="0"/>
    <w:pPr>
      <w:ind w:left="0" w:leftChars="0"/>
      <w:jc w:val="left"/>
    </w:pPr>
    <w:rPr>
      <w:rFonts w:ascii="Calibri" w:hAnsi="Calibri" w:eastAsia="新宋体"/>
      <w:sz w:val="32"/>
      <w:szCs w:val="22"/>
    </w:rPr>
  </w:style>
  <w:style w:type="paragraph" w:customStyle="1" w:styleId="8">
    <w:name w:val="稿件默认"/>
    <w:basedOn w:val="1"/>
    <w:qFormat/>
    <w:uiPriority w:val="0"/>
    <w:pPr>
      <w:spacing w:line="6960" w:lineRule="auto"/>
      <w:jc w:val="lef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2019-07-10T03:47:00Z</dcterms:created>
  <dc:creator>杨芳芳</dc:creator>
  <cp:lastModifiedBy>杨芳芳</cp:lastModifiedBy>
  <dcterms:modified xsi:type="dcterms:W3CDTF">2019-07-10T03:48:19Z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