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E1" w:rsidRPr="00F37366" w:rsidRDefault="00F07BE1" w:rsidP="00F07BE1">
      <w:pPr>
        <w:widowControl/>
        <w:shd w:val="clear" w:color="auto" w:fill="FFFFFF"/>
        <w:spacing w:line="332" w:lineRule="atLeast"/>
        <w:jc w:val="center"/>
        <w:outlineLvl w:val="0"/>
        <w:rPr>
          <w:rFonts w:ascii="黑体" w:eastAsia="黑体" w:hAnsi="黑体" w:cs="文星标宋" w:hint="eastAsia"/>
          <w:spacing w:val="-20"/>
          <w:sz w:val="44"/>
          <w:szCs w:val="44"/>
        </w:rPr>
      </w:pPr>
      <w:r w:rsidRPr="00F96149">
        <w:rPr>
          <w:rFonts w:ascii="黑体" w:eastAsia="黑体" w:hAnsi="黑体" w:cs="文星标宋"/>
          <w:spacing w:val="-20"/>
          <w:sz w:val="44"/>
          <w:szCs w:val="44"/>
        </w:rPr>
        <w:t>“</w:t>
      </w:r>
      <w:r w:rsidRPr="00F96149">
        <w:rPr>
          <w:rFonts w:ascii="黑体" w:eastAsia="黑体" w:hAnsi="黑体" w:cs="文星标宋" w:hint="eastAsia"/>
          <w:spacing w:val="-20"/>
          <w:sz w:val="44"/>
          <w:szCs w:val="44"/>
        </w:rPr>
        <w:t>独山子礼物</w:t>
      </w:r>
      <w:r w:rsidRPr="00F96149">
        <w:rPr>
          <w:rFonts w:ascii="黑体" w:eastAsia="黑体" w:hAnsi="黑体" w:cs="文星标宋"/>
          <w:spacing w:val="-20"/>
          <w:sz w:val="44"/>
          <w:szCs w:val="44"/>
        </w:rPr>
        <w:t>”</w:t>
      </w:r>
      <w:r w:rsidRPr="00F37366">
        <w:rPr>
          <w:rFonts w:ascii="黑体" w:eastAsia="黑体" w:hAnsi="黑体" w:cs="文星标宋"/>
          <w:spacing w:val="-20"/>
          <w:sz w:val="44"/>
          <w:szCs w:val="44"/>
        </w:rPr>
        <w:t>旅游商品创意设计</w:t>
      </w:r>
      <w:r w:rsidRPr="00F37366">
        <w:rPr>
          <w:rFonts w:ascii="黑体" w:eastAsia="黑体" w:hAnsi="黑体" w:cs="文星标宋" w:hint="eastAsia"/>
          <w:spacing w:val="-20"/>
          <w:sz w:val="44"/>
          <w:szCs w:val="44"/>
        </w:rPr>
        <w:t>征集大赛</w:t>
      </w:r>
    </w:p>
    <w:p w:rsidR="00F07BE1" w:rsidRPr="00BE59D0" w:rsidRDefault="00F07BE1" w:rsidP="00F07BE1">
      <w:pPr>
        <w:spacing w:line="600" w:lineRule="exact"/>
        <w:jc w:val="center"/>
        <w:rPr>
          <w:rFonts w:ascii="黑体" w:eastAsia="黑体" w:hAnsi="黑体" w:cs="文星标宋" w:hint="eastAsia"/>
          <w:spacing w:val="-20"/>
          <w:sz w:val="44"/>
          <w:szCs w:val="44"/>
        </w:rPr>
      </w:pPr>
      <w:r>
        <w:rPr>
          <w:rFonts w:ascii="黑体" w:eastAsia="黑体" w:hAnsi="黑体" w:cs="文星标宋" w:hint="eastAsia"/>
          <w:spacing w:val="-20"/>
          <w:sz w:val="44"/>
          <w:szCs w:val="44"/>
        </w:rPr>
        <w:t xml:space="preserve">作 品 说 明 </w:t>
      </w:r>
      <w:r w:rsidRPr="00F37366">
        <w:rPr>
          <w:rFonts w:ascii="黑体" w:eastAsia="黑体" w:hAnsi="黑体" w:cs="文星标宋" w:hint="eastAsia"/>
          <w:spacing w:val="-20"/>
          <w:sz w:val="44"/>
          <w:szCs w:val="44"/>
        </w:rPr>
        <w:t>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137"/>
      </w:tblGrid>
      <w:tr w:rsidR="00F07BE1" w:rsidTr="00F07BE1">
        <w:trPr>
          <w:cantSplit/>
          <w:trHeight w:val="462"/>
        </w:trPr>
        <w:tc>
          <w:tcPr>
            <w:tcW w:w="9498" w:type="dxa"/>
            <w:gridSpan w:val="2"/>
          </w:tcPr>
          <w:p w:rsidR="00F07BE1" w:rsidRPr="00325C1A" w:rsidRDefault="00F07BE1" w:rsidP="005F10FC">
            <w:pPr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  <w:u w:val="single"/>
              </w:rPr>
            </w:pPr>
            <w:r w:rsidRPr="00325C1A">
              <w:rPr>
                <w:rFonts w:ascii="宋体" w:hAnsi="宋体" w:hint="eastAsia"/>
                <w:b/>
                <w:sz w:val="28"/>
                <w:szCs w:val="28"/>
              </w:rPr>
              <w:t>编号：</w:t>
            </w:r>
            <w:r w:rsidRPr="00325C1A">
              <w:rPr>
                <w:rFonts w:ascii="宋体" w:hAnsi="宋体" w:hint="eastAsia"/>
                <w:sz w:val="28"/>
                <w:szCs w:val="28"/>
              </w:rPr>
              <w:t>（此项由大赛组委会填写）</w:t>
            </w:r>
          </w:p>
        </w:tc>
      </w:tr>
      <w:tr w:rsidR="00F07BE1" w:rsidTr="005F10FC">
        <w:trPr>
          <w:cantSplit/>
        </w:trPr>
        <w:tc>
          <w:tcPr>
            <w:tcW w:w="9498" w:type="dxa"/>
            <w:gridSpan w:val="2"/>
          </w:tcPr>
          <w:p w:rsidR="00F07BE1" w:rsidRPr="00325C1A" w:rsidRDefault="00F07BE1" w:rsidP="005F10FC">
            <w:pPr>
              <w:spacing w:line="4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325C1A"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  <w:r w:rsidRPr="00325C1A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F07BE1" w:rsidTr="005F10FC">
        <w:trPr>
          <w:cantSplit/>
        </w:trPr>
        <w:tc>
          <w:tcPr>
            <w:tcW w:w="9498" w:type="dxa"/>
            <w:gridSpan w:val="2"/>
          </w:tcPr>
          <w:p w:rsidR="00F07BE1" w:rsidRPr="00325C1A" w:rsidRDefault="00F07BE1" w:rsidP="005F10FC">
            <w:pPr>
              <w:spacing w:line="4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325C1A">
              <w:rPr>
                <w:rFonts w:ascii="宋体" w:hAnsi="宋体" w:hint="eastAsia"/>
                <w:b/>
                <w:sz w:val="28"/>
                <w:szCs w:val="28"/>
              </w:rPr>
              <w:t>是否投放市场</w:t>
            </w:r>
            <w:r w:rsidRPr="00325C1A">
              <w:rPr>
                <w:rFonts w:ascii="宋体" w:hAnsi="宋体" w:hint="eastAsia"/>
                <w:sz w:val="28"/>
                <w:szCs w:val="28"/>
              </w:rPr>
              <w:t>：□是　□否</w:t>
            </w:r>
          </w:p>
        </w:tc>
      </w:tr>
      <w:tr w:rsidR="00F07BE1" w:rsidTr="005F10FC">
        <w:trPr>
          <w:cantSplit/>
        </w:trPr>
        <w:tc>
          <w:tcPr>
            <w:tcW w:w="9498" w:type="dxa"/>
            <w:gridSpan w:val="2"/>
          </w:tcPr>
          <w:p w:rsidR="00F07BE1" w:rsidRPr="00325C1A" w:rsidRDefault="00F07BE1" w:rsidP="005F10FC">
            <w:pPr>
              <w:spacing w:line="4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325C1A">
              <w:rPr>
                <w:rFonts w:ascii="宋体" w:hAnsi="宋体" w:hint="eastAsia"/>
                <w:b/>
                <w:sz w:val="28"/>
                <w:szCs w:val="28"/>
              </w:rPr>
              <w:t>投放市场时间及生产厂家：</w:t>
            </w:r>
            <w:r w:rsidRPr="00325C1A">
              <w:rPr>
                <w:rFonts w:ascii="宋体" w:hAnsi="宋体" w:hint="eastAsia"/>
                <w:sz w:val="28"/>
                <w:szCs w:val="28"/>
              </w:rPr>
              <w:t>（未投放市场的无需填写）</w:t>
            </w:r>
          </w:p>
        </w:tc>
      </w:tr>
      <w:tr w:rsidR="00F07BE1" w:rsidTr="005F10FC">
        <w:trPr>
          <w:cantSplit/>
          <w:trHeight w:val="454"/>
        </w:trPr>
        <w:tc>
          <w:tcPr>
            <w:tcW w:w="9498" w:type="dxa"/>
            <w:gridSpan w:val="2"/>
          </w:tcPr>
          <w:p w:rsidR="00F07BE1" w:rsidRPr="00325C1A" w:rsidRDefault="00F07BE1" w:rsidP="005F10FC">
            <w:pPr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25C1A">
              <w:rPr>
                <w:rFonts w:ascii="宋体" w:hAnsi="宋体" w:hint="eastAsia"/>
                <w:b/>
                <w:sz w:val="28"/>
                <w:szCs w:val="28"/>
              </w:rPr>
              <w:t>市场价格：</w:t>
            </w:r>
            <w:r w:rsidRPr="00325C1A">
              <w:rPr>
                <w:rFonts w:ascii="宋体" w:hAnsi="宋体" w:hint="eastAsia"/>
                <w:sz w:val="28"/>
                <w:szCs w:val="28"/>
              </w:rPr>
              <w:t>（平面作品填写拟定市场价格）</w:t>
            </w:r>
          </w:p>
        </w:tc>
      </w:tr>
      <w:tr w:rsidR="00F07BE1" w:rsidTr="005F10FC">
        <w:trPr>
          <w:cantSplit/>
        </w:trPr>
        <w:tc>
          <w:tcPr>
            <w:tcW w:w="9498" w:type="dxa"/>
            <w:gridSpan w:val="2"/>
          </w:tcPr>
          <w:p w:rsidR="00F07BE1" w:rsidRPr="00325C1A" w:rsidRDefault="00F07BE1" w:rsidP="005F10FC">
            <w:pPr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25C1A">
              <w:rPr>
                <w:rFonts w:ascii="宋体" w:hAnsi="宋体" w:hint="eastAsia"/>
                <w:b/>
                <w:sz w:val="28"/>
                <w:szCs w:val="28"/>
              </w:rPr>
              <w:t>规格：</w:t>
            </w:r>
            <w:r w:rsidRPr="00325C1A">
              <w:rPr>
                <w:rFonts w:ascii="宋体" w:hAnsi="宋体" w:hint="eastAsia"/>
                <w:sz w:val="28"/>
                <w:szCs w:val="28"/>
              </w:rPr>
              <w:t>（含包装，长、宽、高，单位</w:t>
            </w:r>
            <w:r>
              <w:rPr>
                <w:rFonts w:ascii="宋体" w:hAnsi="宋体" w:hint="eastAsia"/>
                <w:sz w:val="28"/>
                <w:szCs w:val="28"/>
              </w:rPr>
              <w:t>m</w:t>
            </w:r>
            <w:r w:rsidRPr="00325C1A">
              <w:rPr>
                <w:rFonts w:ascii="宋体" w:hAnsi="宋体" w:hint="eastAsia"/>
                <w:sz w:val="28"/>
                <w:szCs w:val="28"/>
              </w:rPr>
              <w:t>m）</w:t>
            </w:r>
          </w:p>
        </w:tc>
      </w:tr>
      <w:tr w:rsidR="00F07BE1" w:rsidTr="005F10FC">
        <w:trPr>
          <w:cantSplit/>
        </w:trPr>
        <w:tc>
          <w:tcPr>
            <w:tcW w:w="4361" w:type="dxa"/>
          </w:tcPr>
          <w:p w:rsidR="00F07BE1" w:rsidRPr="00325C1A" w:rsidRDefault="00F07BE1" w:rsidP="005F10F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25C1A">
              <w:rPr>
                <w:rFonts w:ascii="宋体" w:hAnsi="宋体" w:hint="eastAsia"/>
                <w:b/>
                <w:sz w:val="28"/>
                <w:szCs w:val="28"/>
              </w:rPr>
              <w:t>材质</w:t>
            </w:r>
            <w:r w:rsidRPr="00325C1A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F07BE1" w:rsidRPr="00325C1A" w:rsidRDefault="00F07BE1" w:rsidP="005F10F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137" w:type="dxa"/>
          </w:tcPr>
          <w:p w:rsidR="00F07BE1" w:rsidRPr="00325C1A" w:rsidRDefault="00F07BE1" w:rsidP="005F10FC">
            <w:pPr>
              <w:widowControl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325C1A">
              <w:rPr>
                <w:rFonts w:ascii="宋体" w:hAnsi="宋体" w:hint="eastAsia"/>
                <w:b/>
                <w:sz w:val="28"/>
                <w:szCs w:val="28"/>
              </w:rPr>
              <w:t>工艺：</w:t>
            </w:r>
          </w:p>
          <w:p w:rsidR="00F07BE1" w:rsidRPr="00325C1A" w:rsidRDefault="00F07BE1" w:rsidP="005F10F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07BE1" w:rsidTr="005F10FC">
        <w:trPr>
          <w:cantSplit/>
          <w:trHeight w:val="4981"/>
        </w:trPr>
        <w:tc>
          <w:tcPr>
            <w:tcW w:w="9498" w:type="dxa"/>
            <w:gridSpan w:val="2"/>
          </w:tcPr>
          <w:p w:rsidR="00F07BE1" w:rsidRPr="00325C1A" w:rsidRDefault="00F07BE1" w:rsidP="005F10F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25C1A">
              <w:rPr>
                <w:rFonts w:ascii="宋体" w:hAnsi="宋体" w:hint="eastAsia"/>
                <w:b/>
                <w:sz w:val="28"/>
                <w:szCs w:val="28"/>
              </w:rPr>
              <w:t>作品简介及创意说明：</w:t>
            </w:r>
            <w:r w:rsidRPr="00325C1A">
              <w:rPr>
                <w:rFonts w:ascii="宋体" w:hAnsi="宋体" w:hint="eastAsia"/>
                <w:sz w:val="28"/>
                <w:szCs w:val="28"/>
              </w:rPr>
              <w:t>（500字以内）</w:t>
            </w:r>
          </w:p>
        </w:tc>
      </w:tr>
      <w:tr w:rsidR="00F07BE1" w:rsidTr="005F10FC">
        <w:trPr>
          <w:cantSplit/>
          <w:trHeight w:val="2473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F07BE1" w:rsidRDefault="00F07BE1" w:rsidP="005F10FC">
            <w:pPr>
              <w:jc w:val="left"/>
              <w:rPr>
                <w:rFonts w:hint="eastAsia"/>
                <w:b/>
                <w:bCs/>
                <w:sz w:val="24"/>
              </w:rPr>
            </w:pPr>
            <w:r w:rsidRPr="00BE59D0">
              <w:rPr>
                <w:rFonts w:hint="eastAsia"/>
                <w:b/>
                <w:bCs/>
                <w:sz w:val="24"/>
              </w:rPr>
              <w:t>参赛者承诺：</w:t>
            </w:r>
          </w:p>
          <w:p w:rsidR="00F07BE1" w:rsidRDefault="00F07BE1" w:rsidP="005F10FC">
            <w:pPr>
              <w:ind w:firstLineChars="250" w:firstLine="602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</w:t>
            </w:r>
            <w:r w:rsidRPr="00BE59D0">
              <w:rPr>
                <w:rFonts w:hint="eastAsia"/>
                <w:b/>
                <w:bCs/>
                <w:sz w:val="24"/>
              </w:rPr>
              <w:t>本人（单位）提交的参赛作品属本人（单位）原创，绝无任何知识产权纠纷。负责，因此产生的一切</w:t>
            </w:r>
            <w:r>
              <w:rPr>
                <w:rFonts w:hint="eastAsia"/>
                <w:b/>
                <w:bCs/>
                <w:sz w:val="24"/>
              </w:rPr>
              <w:t>法律、经济</w:t>
            </w:r>
            <w:r w:rsidRPr="00BE59D0">
              <w:rPr>
                <w:rFonts w:hint="eastAsia"/>
                <w:b/>
                <w:bCs/>
                <w:sz w:val="24"/>
              </w:rPr>
              <w:t>责任</w:t>
            </w:r>
            <w:r>
              <w:rPr>
                <w:rFonts w:hint="eastAsia"/>
                <w:b/>
                <w:bCs/>
                <w:sz w:val="24"/>
              </w:rPr>
              <w:t>均有</w:t>
            </w:r>
            <w:r w:rsidRPr="00BE59D0">
              <w:rPr>
                <w:rFonts w:hint="eastAsia"/>
                <w:b/>
                <w:bCs/>
                <w:sz w:val="24"/>
              </w:rPr>
              <w:t>本人</w:t>
            </w:r>
            <w:r>
              <w:rPr>
                <w:rFonts w:hint="eastAsia"/>
                <w:b/>
                <w:bCs/>
                <w:sz w:val="24"/>
              </w:rPr>
              <w:t>（单位）</w:t>
            </w:r>
            <w:r w:rsidRPr="00BE59D0">
              <w:rPr>
                <w:rFonts w:hint="eastAsia"/>
                <w:b/>
                <w:bCs/>
                <w:sz w:val="24"/>
              </w:rPr>
              <w:t>承担。</w:t>
            </w:r>
          </w:p>
          <w:p w:rsidR="00F07BE1" w:rsidRDefault="00F07BE1" w:rsidP="005F10FC">
            <w:pPr>
              <w:ind w:firstLineChars="250" w:firstLine="602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本人（单位）</w:t>
            </w:r>
            <w:r w:rsidRPr="00BE59D0">
              <w:rPr>
                <w:rFonts w:hint="eastAsia"/>
                <w:b/>
                <w:bCs/>
                <w:sz w:val="24"/>
              </w:rPr>
              <w:t>提交的参赛作品</w:t>
            </w:r>
            <w:r>
              <w:rPr>
                <w:rFonts w:hint="eastAsia"/>
                <w:b/>
                <w:bCs/>
                <w:sz w:val="24"/>
              </w:rPr>
              <w:t>若获奖，授权活动协办单位无偿使用（包括商业开发）不低于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年。</w:t>
            </w:r>
          </w:p>
          <w:p w:rsidR="00F07BE1" w:rsidRDefault="00F07BE1" w:rsidP="005F10FC">
            <w:pPr>
              <w:ind w:right="480" w:firstLineChars="2050" w:firstLine="493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参赛人签名（盖章）：</w:t>
            </w:r>
            <w:r>
              <w:rPr>
                <w:rFonts w:hint="eastAsia"/>
                <w:b/>
                <w:bCs/>
                <w:sz w:val="24"/>
              </w:rPr>
              <w:t xml:space="preserve">        </w:t>
            </w:r>
          </w:p>
          <w:p w:rsidR="00F07BE1" w:rsidRDefault="00F07BE1" w:rsidP="005F10FC">
            <w:pPr>
              <w:ind w:right="480" w:firstLineChars="2750" w:firstLine="6626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</w:p>
        </w:tc>
      </w:tr>
    </w:tbl>
    <w:p w:rsidR="00F07BE1" w:rsidRDefault="00F07BE1" w:rsidP="00F07BE1">
      <w:pPr>
        <w:adjustRightInd w:val="0"/>
        <w:ind w:firstLineChars="200" w:firstLine="420"/>
        <w:jc w:val="lef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、本表一式两份（其中一份附作品后面），需随参赛作品、参赛报名表、作者身份证复印件一起提交；</w:t>
      </w:r>
    </w:p>
    <w:p w:rsidR="00F07BE1" w:rsidRPr="00A47684" w:rsidRDefault="00F07BE1" w:rsidP="00F07BE1">
      <w:pPr>
        <w:adjustRightInd w:val="0"/>
        <w:ind w:firstLineChars="400" w:firstLine="8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hint="eastAsia"/>
        </w:rPr>
        <w:t>2</w:t>
      </w:r>
      <w:r>
        <w:rPr>
          <w:rFonts w:hint="eastAsia"/>
        </w:rPr>
        <w:t>、空白表格复印有效。</w:t>
      </w:r>
    </w:p>
    <w:p w:rsidR="000B48B7" w:rsidRDefault="000B48B7">
      <w:pPr>
        <w:rPr>
          <w:rFonts w:hint="eastAsia"/>
        </w:rPr>
      </w:pPr>
    </w:p>
    <w:sectPr w:rsidR="000B48B7" w:rsidSect="009F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0" w:usb1="080E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BE1"/>
    <w:rsid w:val="000B48B7"/>
    <w:rsid w:val="00F0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2019-10-30T06:54:00Z</dcterms:created>
  <dcterms:modified xsi:type="dcterms:W3CDTF">2019-10-30T06:54:00Z</dcterms:modified>
</cp:coreProperties>
</file>