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</w:rPr>
      </w:pPr>
      <w:bookmarkStart w:id="0" w:name="_GoBack"/>
      <w:bookmarkEnd w:id="0"/>
      <w:r>
        <w:rPr>
          <w:rFonts w:hint="eastAsia" w:ascii="仿宋_GB2312" w:hAnsi="??_GB2312" w:eastAsia="仿宋_GB2312" w:cs="??_GB2312"/>
          <w:sz w:val="32"/>
        </w:rPr>
        <w:t>附件：</w:t>
      </w:r>
    </w:p>
    <w:p>
      <w:pPr>
        <w:widowControl/>
        <w:spacing w:line="560" w:lineRule="exact"/>
        <w:jc w:val="center"/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“青春寻梦，瓯江创艺”2019瓯江文化创意产业带设计大赛参赛作品申报表</w:t>
      </w:r>
    </w:p>
    <w:p>
      <w:pPr>
        <w:widowControl/>
        <w:spacing w:line="320" w:lineRule="exact"/>
        <w:ind w:right="-161" w:rightChars="-73"/>
        <w:jc w:val="center"/>
        <w:rPr>
          <w:rFonts w:ascii="仿宋_GB2312" w:hAnsi="华文细黑" w:eastAsia="仿宋_GB2312" w:cs="宋体"/>
          <w:sz w:val="24"/>
        </w:rPr>
      </w:pPr>
      <w:r>
        <w:rPr>
          <w:rFonts w:hint="eastAsia" w:ascii="仿宋_GB2312" w:hAnsi="华文细黑" w:eastAsia="仿宋_GB2312" w:cs="宋体"/>
          <w:sz w:val="24"/>
        </w:rPr>
        <w:t>编号：</w:t>
      </w:r>
      <w:r>
        <w:rPr>
          <w:rFonts w:ascii="仿宋_GB2312" w:hAnsi="华文细黑" w:eastAsia="仿宋_GB2312" w:cs="宋体"/>
          <w:sz w:val="24"/>
        </w:rPr>
        <w:t xml:space="preserve"> </w:t>
      </w:r>
      <w:r>
        <w:rPr>
          <w:sz w:val="20"/>
        </w:rPr>
        <w:t>（大赛组委会填写）</w:t>
      </w:r>
      <w:r>
        <w:rPr>
          <w:rFonts w:ascii="仿宋_GB2312" w:hAnsi="华文细黑" w:eastAsia="仿宋_GB2312" w:cs="宋体"/>
          <w:sz w:val="24"/>
        </w:rPr>
        <w:t xml:space="preserve">    </w:t>
      </w:r>
      <w:r>
        <w:rPr>
          <w:rFonts w:hint="eastAsia" w:ascii="仿宋_GB2312" w:hAnsi="华文细黑" w:eastAsia="仿宋_GB2312" w:cs="宋体"/>
          <w:sz w:val="24"/>
        </w:rPr>
        <w:t xml:space="preserve">   </w:t>
      </w:r>
      <w:r>
        <w:rPr>
          <w:rFonts w:hint="eastAsia" w:ascii="仿宋_GB2312" w:hAnsi="华文细黑" w:eastAsia="仿宋_GB2312" w:cs="宋体"/>
          <w:sz w:val="24"/>
          <w:lang w:val="en-US" w:eastAsia="zh-CN"/>
        </w:rPr>
        <w:t xml:space="preserve">     </w:t>
      </w:r>
      <w:r>
        <w:rPr>
          <w:rFonts w:hint="eastAsia" w:ascii="仿宋_GB2312" w:hAnsi="华文细黑" w:eastAsia="仿宋_GB2312" w:cs="宋体"/>
          <w:sz w:val="24"/>
        </w:rPr>
        <w:t xml:space="preserve">               填报时间：</w:t>
      </w:r>
      <w:r>
        <w:rPr>
          <w:rFonts w:ascii="仿宋_GB2312" w:hAnsi="华文细黑" w:eastAsia="仿宋_GB2312" w:cs="宋体"/>
          <w:sz w:val="24"/>
        </w:rPr>
        <w:t xml:space="preserve">     </w:t>
      </w:r>
      <w:r>
        <w:rPr>
          <w:rFonts w:hint="eastAsia" w:ascii="仿宋_GB2312" w:hAnsi="华文细黑" w:eastAsia="仿宋_GB2312" w:cs="宋体"/>
          <w:sz w:val="24"/>
        </w:rPr>
        <w:t>年  月  日</w:t>
      </w:r>
    </w:p>
    <w:tbl>
      <w:tblPr>
        <w:tblStyle w:val="7"/>
        <w:tblW w:w="89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75"/>
        <w:gridCol w:w="204"/>
        <w:gridCol w:w="1390"/>
        <w:gridCol w:w="848"/>
        <w:gridCol w:w="1102"/>
        <w:gridCol w:w="698"/>
        <w:gridCol w:w="3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作品名称</w:t>
            </w: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rPr>
                <w:rFonts w:ascii="仿宋_GB2312" w:hAnsi="华文细黑" w:eastAsia="仿宋_GB2312" w:cs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参赛类别</w:t>
            </w:r>
          </w:p>
        </w:tc>
        <w:tc>
          <w:tcPr>
            <w:tcW w:w="3336" w:type="dxa"/>
            <w:noWrap w:val="0"/>
            <w:vAlign w:val="center"/>
          </w:tcPr>
          <w:p>
            <w:pPr>
              <w:rPr>
                <w:rFonts w:hint="eastAsia" w:ascii="仿宋_GB2312" w:hAnsi="华文细黑" w:eastAsia="仿宋_GB2312" w:cs="宋体"/>
                <w:szCs w:val="21"/>
              </w:rPr>
            </w:pPr>
            <w:r>
              <w:rPr>
                <w:rFonts w:hint="eastAsia" w:ascii="仿宋_GB2312" w:hAnsi="华文细黑" w:eastAsia="仿宋_GB2312" w:cs="宋体"/>
                <w:szCs w:val="21"/>
              </w:rPr>
              <w:t>□“红绿瓯江”文旅产品设计   □“丽水味道”文创设计</w:t>
            </w:r>
          </w:p>
          <w:p>
            <w:pPr>
              <w:rPr>
                <w:rFonts w:hint="eastAsia" w:ascii="仿宋_GB2312" w:hAnsi="华文细黑" w:eastAsia="仿宋_GB2312" w:cs="宋体"/>
                <w:sz w:val="24"/>
              </w:rPr>
            </w:pPr>
            <w:r>
              <w:rPr>
                <w:rFonts w:hint="eastAsia" w:ascii="仿宋_GB2312" w:hAnsi="华文细黑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华文细黑" w:eastAsia="仿宋_GB2312" w:cs="宋体"/>
                <w:szCs w:val="21"/>
              </w:rPr>
              <w:t>“瓯江生活”文创产品设计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材质/工艺</w:t>
            </w: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rPr>
                <w:rFonts w:ascii="仿宋_GB2312" w:hAnsi="华文细黑" w:eastAsia="仿宋_GB2312" w:cs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件  数</w:t>
            </w:r>
          </w:p>
        </w:tc>
        <w:tc>
          <w:tcPr>
            <w:tcW w:w="3336" w:type="dxa"/>
            <w:noWrap w:val="0"/>
            <w:vAlign w:val="center"/>
          </w:tcPr>
          <w:p>
            <w:pPr>
              <w:jc w:val="center"/>
              <w:rPr>
                <w:rFonts w:ascii="仿宋_GB2312" w:hAnsi="华文细黑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参考价格</w:t>
            </w: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rPr>
                <w:rFonts w:ascii="仿宋_GB2312" w:hAnsi="华文细黑" w:eastAsia="仿宋_GB2312" w:cs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规格（cm）</w:t>
            </w:r>
          </w:p>
        </w:tc>
        <w:tc>
          <w:tcPr>
            <w:tcW w:w="3336" w:type="dxa"/>
            <w:noWrap w:val="0"/>
            <w:vAlign w:val="center"/>
          </w:tcPr>
          <w:p>
            <w:pPr>
              <w:jc w:val="center"/>
              <w:rPr>
                <w:rFonts w:ascii="仿宋_GB2312" w:hAnsi="华文细黑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选送</w:t>
            </w:r>
            <w:r>
              <w:rPr>
                <w:rFonts w:hint="eastAsia" w:ascii="仿宋_GB2312" w:hAnsi="华文细黑" w:eastAsia="仿宋_GB2312" w:cs="宋体"/>
                <w:sz w:val="24"/>
              </w:rPr>
              <w:t>单位或个人</w:t>
            </w: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rPr>
                <w:rFonts w:ascii="仿宋_GB2312" w:hAnsi="华文细黑" w:eastAsia="仿宋_GB2312" w:cs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联系人</w:t>
            </w:r>
          </w:p>
        </w:tc>
        <w:tc>
          <w:tcPr>
            <w:tcW w:w="3336" w:type="dxa"/>
            <w:noWrap w:val="0"/>
            <w:vAlign w:val="center"/>
          </w:tcPr>
          <w:p>
            <w:pPr>
              <w:jc w:val="center"/>
              <w:rPr>
                <w:rFonts w:ascii="仿宋_GB2312" w:hAnsi="华文细黑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1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通讯地址</w:t>
            </w: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rPr>
                <w:rFonts w:ascii="仿宋_GB2312" w:hAnsi="华文细黑" w:eastAsia="仿宋_GB2312" w:cs="宋体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联系电话</w:t>
            </w:r>
          </w:p>
        </w:tc>
        <w:tc>
          <w:tcPr>
            <w:tcW w:w="3336" w:type="dxa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华文细黑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2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参赛</w:t>
            </w:r>
          </w:p>
          <w:p>
            <w:pPr>
              <w:jc w:val="center"/>
              <w:rPr>
                <w:rFonts w:hint="eastAsia"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作品</w:t>
            </w:r>
          </w:p>
          <w:p>
            <w:pPr>
              <w:jc w:val="center"/>
              <w:rPr>
                <w:rFonts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简介</w:t>
            </w:r>
          </w:p>
        </w:tc>
        <w:tc>
          <w:tcPr>
            <w:tcW w:w="8253" w:type="dxa"/>
            <w:gridSpan w:val="7"/>
            <w:noWrap w:val="0"/>
            <w:vAlign w:val="top"/>
          </w:tcPr>
          <w:p>
            <w:pPr>
              <w:rPr>
                <w:rFonts w:hint="eastAsia" w:ascii="仿宋_GB2312" w:hAnsi="华文细黑" w:eastAsia="仿宋_GB2312" w:cs="宋体"/>
                <w:sz w:val="24"/>
              </w:rPr>
            </w:pPr>
            <w:r>
              <w:rPr>
                <w:rFonts w:ascii="仿宋_GB2312" w:hAnsi="华文细黑" w:eastAsia="仿宋_GB2312" w:cs="宋体"/>
                <w:sz w:val="24"/>
              </w:rPr>
              <w:t>限</w:t>
            </w:r>
            <w:r>
              <w:rPr>
                <w:rFonts w:hint="eastAsia" w:ascii="仿宋_GB2312" w:hAnsi="华文细黑" w:eastAsia="仿宋_GB2312" w:cs="宋体"/>
                <w:sz w:val="24"/>
                <w:lang w:val="en-US" w:eastAsia="zh-CN"/>
              </w:rPr>
              <w:t>300</w:t>
            </w:r>
            <w:r>
              <w:rPr>
                <w:rFonts w:ascii="仿宋_GB2312" w:hAnsi="华文细黑" w:eastAsia="仿宋_GB2312" w:cs="宋体"/>
                <w:sz w:val="24"/>
              </w:rPr>
              <w:t>字</w:t>
            </w:r>
            <w:r>
              <w:rPr>
                <w:rFonts w:hint="eastAsia" w:ascii="仿宋_GB2312" w:hAnsi="华文细黑" w:eastAsia="仿宋_GB2312" w:cs="宋体"/>
                <w:sz w:val="24"/>
              </w:rPr>
              <w:t>以内</w:t>
            </w:r>
            <w:r>
              <w:rPr>
                <w:rFonts w:ascii="仿宋_GB2312" w:hAnsi="华文细黑" w:eastAsia="仿宋_GB2312" w:cs="宋体"/>
                <w:sz w:val="24"/>
              </w:rPr>
              <w:t>，用于制作标签牌，说明内不得出现作品选送单位名称及作者姓名</w:t>
            </w:r>
            <w:r>
              <w:rPr>
                <w:rFonts w:hint="eastAsia" w:ascii="仿宋_GB2312" w:hAnsi="华文细黑" w:eastAsia="仿宋_GB2312" w:cs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410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华文细黑" w:eastAsia="仿宋_GB2312" w:cs="宋体"/>
                <w:sz w:val="24"/>
              </w:rPr>
              <w:t>是否已申请专利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华文细黑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华文细黑" w:eastAsia="仿宋_GB2312" w:cs="宋体"/>
                <w:szCs w:val="21"/>
                <w:lang w:eastAsia="zh-CN"/>
              </w:rPr>
              <w:t>是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细黑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华文细黑" w:eastAsia="仿宋_GB2312" w:cs="宋体"/>
                <w:szCs w:val="21"/>
                <w:lang w:eastAsia="zh-CN"/>
              </w:rPr>
              <w:t>否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细黑" w:eastAsia="仿宋_GB2312" w:cs="宋体"/>
                <w:sz w:val="24"/>
                <w:lang w:eastAsia="zh-CN"/>
              </w:rPr>
              <w:t>是否已投入生产（具体时间）</w:t>
            </w:r>
          </w:p>
        </w:tc>
        <w:tc>
          <w:tcPr>
            <w:tcW w:w="4034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华文细黑" w:eastAsia="仿宋_GB2312" w:cs="宋体"/>
                <w:szCs w:val="21"/>
                <w:lang w:val="en-US" w:eastAsia="zh-CN"/>
              </w:rPr>
            </w:pPr>
            <w:r>
              <w:rPr>
                <w:rFonts w:hint="eastAsia" w:ascii="仿宋_GB2312" w:hAnsi="华文细黑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华文细黑" w:eastAsia="仿宋_GB2312" w:cs="宋体"/>
                <w:szCs w:val="21"/>
                <w:lang w:eastAsia="zh-CN"/>
              </w:rPr>
              <w:t>是，投产时间为</w:t>
            </w:r>
            <w:r>
              <w:rPr>
                <w:rFonts w:hint="eastAsia" w:ascii="仿宋_GB2312" w:hAnsi="华文细黑" w:eastAsia="仿宋_GB2312" w:cs="宋体"/>
                <w:szCs w:val="21"/>
                <w:lang w:val="en-US" w:eastAsia="zh-CN"/>
              </w:rPr>
              <w:t>__________</w:t>
            </w:r>
          </w:p>
          <w:p>
            <w:pPr>
              <w:jc w:val="both"/>
              <w:rPr>
                <w:rFonts w:hint="eastAsia" w:ascii="仿宋_GB2312" w:hAnsi="华文细黑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华文细黑" w:eastAsia="仿宋_GB2312" w:cs="宋体"/>
                <w:szCs w:val="21"/>
              </w:rPr>
              <w:sym w:font="Wingdings 2" w:char="00A3"/>
            </w:r>
            <w:r>
              <w:rPr>
                <w:rFonts w:hint="eastAsia" w:ascii="仿宋_GB2312" w:hAnsi="华文细黑" w:eastAsia="仿宋_GB2312" w:cs="宋体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细黑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宋体"/>
                <w:sz w:val="24"/>
                <w:lang w:eastAsia="zh-CN"/>
              </w:rPr>
              <w:t>本人</w:t>
            </w:r>
            <w:r>
              <w:rPr>
                <w:rFonts w:hint="eastAsia" w:ascii="仿宋_GB2312" w:hAnsi="华文细黑" w:eastAsia="仿宋_GB2312" w:cs="宋体"/>
                <w:sz w:val="24"/>
              </w:rPr>
              <w:t>承诺</w:t>
            </w:r>
          </w:p>
        </w:tc>
        <w:tc>
          <w:tcPr>
            <w:tcW w:w="8253" w:type="dxa"/>
            <w:gridSpan w:val="7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40" w:lineRule="exact"/>
              <w:ind w:right="0" w:firstLine="480" w:firstLineChars="200"/>
              <w:textAlignment w:val="auto"/>
              <w:rPr>
                <w:rFonts w:ascii="仿宋_GB2312" w:hAnsi="华文细黑" w:eastAsia="仿宋_GB2312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华文细黑" w:eastAsia="仿宋_GB2312" w:cs="宋体"/>
                <w:sz w:val="24"/>
                <w:szCs w:val="22"/>
                <w:lang w:val="zh-CN" w:eastAsia="zh-CN" w:bidi="zh-CN"/>
              </w:rPr>
              <w:t>本人</w:t>
            </w:r>
            <w:r>
              <w:rPr>
                <w:rFonts w:ascii="仿宋_GB2312" w:hAnsi="华文细黑" w:eastAsia="仿宋_GB2312" w:cs="宋体"/>
                <w:sz w:val="24"/>
                <w:szCs w:val="22"/>
                <w:lang w:val="zh-CN" w:eastAsia="zh-CN" w:bidi="zh-CN"/>
              </w:rPr>
              <w:t>已阅读、理解并接受</w:t>
            </w:r>
            <w:r>
              <w:rPr>
                <w:rFonts w:hint="eastAsia" w:ascii="仿宋_GB2312" w:hAnsi="华文细黑" w:eastAsia="仿宋_GB2312" w:cs="宋体"/>
                <w:sz w:val="24"/>
                <w:szCs w:val="22"/>
                <w:lang w:val="zh-CN" w:eastAsia="zh-CN" w:bidi="zh-CN"/>
              </w:rPr>
              <w:t>大赛关于</w:t>
            </w:r>
            <w:r>
              <w:rPr>
                <w:rFonts w:hint="eastAsia" w:ascii="仿宋_GB2312" w:hAnsi="华文细黑" w:eastAsia="仿宋_GB2312" w:cs="宋体"/>
                <w:sz w:val="24"/>
                <w:szCs w:val="22"/>
                <w:lang w:val="en-US" w:eastAsia="zh-CN" w:bidi="zh-CN"/>
              </w:rPr>
              <w:t>知识产权及相关说明</w:t>
            </w:r>
            <w:r>
              <w:rPr>
                <w:rFonts w:ascii="仿宋_GB2312" w:hAnsi="华文细黑" w:eastAsia="仿宋_GB2312" w:cs="宋体"/>
                <w:sz w:val="24"/>
                <w:szCs w:val="22"/>
                <w:lang w:val="zh-CN" w:eastAsia="zh-CN" w:bidi="zh-CN"/>
              </w:rPr>
              <w:t>，</w:t>
            </w:r>
            <w:r>
              <w:rPr>
                <w:rFonts w:hint="eastAsia" w:ascii="仿宋_GB2312" w:hAnsi="华文细黑" w:eastAsia="仿宋_GB2312" w:cs="宋体"/>
                <w:sz w:val="24"/>
                <w:szCs w:val="22"/>
                <w:lang w:val="zh-CN" w:eastAsia="zh-CN" w:bidi="zh-CN"/>
              </w:rPr>
              <w:t>本人承诺</w:t>
            </w:r>
            <w:r>
              <w:rPr>
                <w:rFonts w:ascii="仿宋_GB2312" w:hAnsi="华文细黑" w:eastAsia="仿宋_GB2312" w:cs="宋体"/>
                <w:sz w:val="24"/>
                <w:szCs w:val="22"/>
                <w:lang w:val="zh-CN" w:eastAsia="zh-CN" w:bidi="zh-CN"/>
              </w:rPr>
              <w:t>所填</w:t>
            </w:r>
            <w:r>
              <w:rPr>
                <w:rFonts w:hint="eastAsia" w:ascii="仿宋_GB2312" w:hAnsi="华文细黑" w:eastAsia="仿宋_GB2312" w:cs="宋体"/>
                <w:sz w:val="24"/>
                <w:szCs w:val="22"/>
                <w:lang w:val="zh-CN" w:eastAsia="zh-CN" w:bidi="zh-CN"/>
              </w:rPr>
              <w:t>信息</w:t>
            </w:r>
            <w:r>
              <w:rPr>
                <w:rFonts w:ascii="仿宋_GB2312" w:hAnsi="华文细黑" w:eastAsia="仿宋_GB2312" w:cs="宋体"/>
                <w:sz w:val="24"/>
                <w:szCs w:val="22"/>
                <w:lang w:val="zh-CN" w:eastAsia="zh-CN" w:bidi="zh-CN"/>
              </w:rPr>
              <w:t>属实</w:t>
            </w:r>
            <w:r>
              <w:rPr>
                <w:rFonts w:hint="eastAsia" w:ascii="仿宋_GB2312" w:hAnsi="华文细黑" w:eastAsia="仿宋_GB2312" w:cs="宋体"/>
                <w:sz w:val="24"/>
                <w:szCs w:val="22"/>
                <w:lang w:val="zh-CN" w:eastAsia="zh-CN" w:bidi="zh-CN"/>
              </w:rPr>
              <w:t>且参赛作品版权和内容不违反法律法规、不侵犯任何第三方的版权以及其他合法权利</w:t>
            </w:r>
            <w:r>
              <w:rPr>
                <w:rFonts w:ascii="仿宋_GB2312" w:hAnsi="华文细黑" w:eastAsia="仿宋_GB2312" w:cs="宋体"/>
                <w:sz w:val="24"/>
                <w:szCs w:val="22"/>
                <w:lang w:val="zh-CN" w:eastAsia="zh-CN" w:bidi="zh-CN"/>
              </w:rPr>
              <w:t>。</w:t>
            </w:r>
          </w:p>
          <w:p>
            <w:pPr>
              <w:rPr>
                <w:rFonts w:ascii="仿宋_GB2312" w:hAnsi="华文细黑" w:eastAsia="仿宋_GB2312" w:cs="宋体"/>
                <w:sz w:val="24"/>
                <w:szCs w:val="22"/>
                <w:lang w:val="zh-CN" w:eastAsia="zh-CN" w:bidi="zh-CN"/>
              </w:rPr>
            </w:pPr>
          </w:p>
          <w:p>
            <w:pPr>
              <w:ind w:firstLine="5520" w:firstLineChars="2300"/>
              <w:rPr>
                <w:rFonts w:hint="default" w:ascii="仿宋_GB2312" w:hAnsi="华文细黑" w:eastAsia="仿宋_GB2312" w:cs="宋体"/>
                <w:sz w:val="24"/>
                <w:lang w:val="en-US" w:eastAsia="zh-CN"/>
              </w:rPr>
            </w:pPr>
            <w:r>
              <w:rPr>
                <w:rFonts w:ascii="仿宋_GB2312" w:hAnsi="华文细黑" w:eastAsia="仿宋_GB2312" w:cs="宋体"/>
                <w:sz w:val="24"/>
                <w:szCs w:val="22"/>
                <w:lang w:val="zh-CN" w:eastAsia="zh-CN" w:bidi="zh-CN"/>
              </w:rPr>
              <w:t>签名:</w:t>
            </w:r>
            <w:r>
              <w:rPr>
                <w:rFonts w:ascii="仿宋_GB2312" w:hAnsi="华文细黑" w:eastAsia="仿宋_GB2312" w:cs="宋体"/>
                <w:sz w:val="24"/>
                <w:szCs w:val="22"/>
                <w:lang w:val="zh-CN" w:eastAsia="zh-CN" w:bidi="zh-CN"/>
              </w:rPr>
              <w:tab/>
            </w:r>
            <w:r>
              <w:rPr>
                <w:rFonts w:hint="eastAsia" w:ascii="仿宋_GB2312" w:hAnsi="华文细黑" w:eastAsia="仿宋_GB2312" w:cs="宋体"/>
                <w:sz w:val="24"/>
                <w:szCs w:val="22"/>
                <w:lang w:val="en-US" w:eastAsia="zh-CN" w:bidi="zh-CN"/>
              </w:rPr>
              <w:t xml:space="preserve">   </w:t>
            </w:r>
          </w:p>
        </w:tc>
      </w:tr>
    </w:tbl>
    <w:p>
      <w:pPr>
        <w:spacing w:line="20" w:lineRule="exact"/>
        <w:rPr>
          <w:rFonts w:hint="default" w:eastAsia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E3C7D"/>
    <w:rsid w:val="05B64F15"/>
    <w:rsid w:val="06363DE9"/>
    <w:rsid w:val="095A7B46"/>
    <w:rsid w:val="0C021FFB"/>
    <w:rsid w:val="10F86A1F"/>
    <w:rsid w:val="1B493E1F"/>
    <w:rsid w:val="1B4D1CF8"/>
    <w:rsid w:val="1C0C2ACF"/>
    <w:rsid w:val="1CDF1757"/>
    <w:rsid w:val="1E1253D5"/>
    <w:rsid w:val="23781CD1"/>
    <w:rsid w:val="248B2F23"/>
    <w:rsid w:val="2A0B6005"/>
    <w:rsid w:val="323B1EAC"/>
    <w:rsid w:val="343B5F7A"/>
    <w:rsid w:val="36992A98"/>
    <w:rsid w:val="3A4D4C9E"/>
    <w:rsid w:val="3F175CA8"/>
    <w:rsid w:val="3F3F7642"/>
    <w:rsid w:val="45FC7D1A"/>
    <w:rsid w:val="46410336"/>
    <w:rsid w:val="46A314F6"/>
    <w:rsid w:val="48960E60"/>
    <w:rsid w:val="49D5146A"/>
    <w:rsid w:val="4A170605"/>
    <w:rsid w:val="4A3E012C"/>
    <w:rsid w:val="4C041CF5"/>
    <w:rsid w:val="4EFC7F29"/>
    <w:rsid w:val="50330165"/>
    <w:rsid w:val="50FA7C8A"/>
    <w:rsid w:val="514F12FB"/>
    <w:rsid w:val="544B4B8B"/>
    <w:rsid w:val="552A6BC5"/>
    <w:rsid w:val="587F25EE"/>
    <w:rsid w:val="58CC75E9"/>
    <w:rsid w:val="59613CE3"/>
    <w:rsid w:val="5A9C62DF"/>
    <w:rsid w:val="5B7E19E4"/>
    <w:rsid w:val="5C4D6E12"/>
    <w:rsid w:val="5CBE4C8B"/>
    <w:rsid w:val="5DCA1E7B"/>
    <w:rsid w:val="5E2D2A2B"/>
    <w:rsid w:val="5F7E59DB"/>
    <w:rsid w:val="63766EEC"/>
    <w:rsid w:val="63EE3C7D"/>
    <w:rsid w:val="64CF2D68"/>
    <w:rsid w:val="6989646E"/>
    <w:rsid w:val="6DF32776"/>
    <w:rsid w:val="70473014"/>
    <w:rsid w:val="7424196A"/>
    <w:rsid w:val="77EB1EC5"/>
    <w:rsid w:val="7B7F58D0"/>
    <w:rsid w:val="7BBF4AC7"/>
    <w:rsid w:val="7C6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"/>
      <w:ind w:left="1600"/>
      <w:outlineLvl w:val="1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1"/>
    <w:pPr>
      <w:spacing w:before="214"/>
      <w:ind w:left="960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2019-07-29T02:19:00Z</dcterms:created>
  <dc:creator>轻松小熊子</dc:creator>
  <cp:lastModifiedBy>Administrator</cp:lastModifiedBy>
  <cp:lastPrinted>2019-09-23T02:18:00Z</cp:lastPrinted>
  <dcterms:modified xsi:type="dcterms:W3CDTF">2019-09-26T02:35:21Z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