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附件1</w:t>
      </w:r>
    </w:p>
    <w:p>
      <w:pPr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2020伴手礼创意设计大赛申报表</w:t>
      </w:r>
    </w:p>
    <w:tbl>
      <w:tblPr>
        <w:tblStyle w:val="2"/>
        <w:tblW w:w="8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7"/>
        <w:gridCol w:w="2126"/>
        <w:gridCol w:w="1276"/>
        <w:gridCol w:w="3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2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单位（个人）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名称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地  址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手  机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参与比赛类型</w:t>
            </w:r>
          </w:p>
        </w:tc>
        <w:tc>
          <w:tcPr>
            <w:tcW w:w="6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□实物产品类    □创意设计作品类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产品（设计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作品）名称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价格（元）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（设计作品可选填）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设计主题</w:t>
            </w:r>
          </w:p>
        </w:tc>
        <w:tc>
          <w:tcPr>
            <w:tcW w:w="6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9" w:hRule="atLeast"/>
          <w:jc w:val="center"/>
        </w:trPr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产品（设计作品）简要介绍</w:t>
            </w:r>
          </w:p>
        </w:tc>
        <w:tc>
          <w:tcPr>
            <w:tcW w:w="6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</w:tbl>
    <w:p>
      <w:pPr>
        <w:ind w:left="-283" w:leftChars="-135"/>
      </w:pPr>
      <w:r>
        <w:rPr>
          <w:rFonts w:hint="eastAsia" w:ascii="仿宋" w:hAnsi="仿宋" w:eastAsia="仿宋"/>
          <w:color w:val="000000"/>
          <w:sz w:val="24"/>
          <w:szCs w:val="24"/>
        </w:rPr>
        <w:t>注：食品类产品申报时还需提供食品卫生许可证。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C07E2"/>
    <w:rsid w:val="5B3C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2020-06-11T04:04:00Z</dcterms:created>
  <dc:creator>余闲喵哒</dc:creator>
  <cp:lastModifiedBy>余闲喵哒</cp:lastModifiedBy>
  <dcterms:modified xsi:type="dcterms:W3CDTF">2020-06-11T04:05:19Z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