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2020北京文创大赛长城文化创意赛区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首届好汉杯八达岭长城文创大赛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备注：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1. 报名参赛的作品图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片或者作品说明，均不得出现与作者相关的任何信息或者记号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722" w:leftChars="0" w:firstLine="0" w:firstLineChars="0"/>
        <w:jc w:val="left"/>
        <w:textAlignment w:val="auto"/>
        <w:rPr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olor w:val="FF0000"/>
          <w:kern w:val="0"/>
          <w:sz w:val="24"/>
          <w:szCs w:val="24"/>
          <w:u w:val="none"/>
          <w:lang w:val="en-US" w:eastAsia="zh-CN" w:bidi="ar"/>
        </w:rPr>
        <w:t>作品类别：选择填写 长城开发主题、长城定向主题、其他主题</w:t>
      </w:r>
    </w:p>
    <w:tbl>
      <w:tblPr>
        <w:tblStyle w:val="2"/>
        <w:tblW w:w="112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90"/>
        <w:gridCol w:w="1770"/>
        <w:gridCol w:w="1018"/>
        <w:gridCol w:w="407"/>
        <w:gridCol w:w="1395"/>
        <w:gridCol w:w="1590"/>
        <w:gridCol w:w="1536"/>
        <w:gridCol w:w="74"/>
        <w:gridCol w:w="208"/>
        <w:gridCol w:w="282"/>
        <w:gridCol w:w="3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500" w:hRule="atLeast"/>
        </w:trPr>
        <w:tc>
          <w:tcPr>
            <w:tcW w:w="1049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78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作品类型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作品-创意设计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作品类别</w:t>
            </w:r>
          </w:p>
        </w:tc>
        <w:tc>
          <w:tcPr>
            <w:tcW w:w="4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6A6A6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6A6A6"/>
                <w:kern w:val="0"/>
                <w:sz w:val="22"/>
                <w:szCs w:val="22"/>
                <w:u w:val="none"/>
                <w:lang w:val="en-US" w:eastAsia="zh-CN" w:bidi="ar"/>
              </w:rPr>
              <w:t>请按照备注提示填写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1049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作品简介</w:t>
            </w: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限</w:t>
            </w:r>
            <w:r>
              <w:rPr>
                <w:rStyle w:val="4"/>
                <w:color w:val="FF0000"/>
                <w:lang w:val="en-US" w:eastAsia="zh-CN" w:bidi="ar"/>
              </w:rPr>
              <w:t>300字</w:t>
            </w:r>
            <w:r>
              <w:rPr>
                <w:rStyle w:val="5"/>
                <w:color w:val="FF0000"/>
                <w:lang w:val="en-US" w:eastAsia="zh-CN" w:bidi="ar"/>
              </w:rPr>
              <w:t>以内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2760" w:hRule="atLeast"/>
        </w:trPr>
        <w:tc>
          <w:tcPr>
            <w:tcW w:w="1049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BFBFB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BFBFBF"/>
                <w:kern w:val="0"/>
                <w:sz w:val="22"/>
                <w:szCs w:val="22"/>
                <w:u w:val="none"/>
                <w:lang w:val="en-US" w:eastAsia="zh-CN" w:bidi="ar"/>
              </w:rPr>
              <w:t>请填写作品简介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500" w:hRule="atLeast"/>
        </w:trPr>
        <w:tc>
          <w:tcPr>
            <w:tcW w:w="10496" w:type="dxa"/>
            <w:gridSpan w:val="9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作品图片</w:t>
            </w:r>
            <w:r>
              <w:rPr>
                <w:rStyle w:val="6"/>
                <w:lang w:val="en-US" w:eastAsia="zh-CN" w:bidi="ar"/>
              </w:rPr>
              <w:t>（作品图片单独存储名称注明：1作品名称 2评审图或参考图）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447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作品评审图片(1张）</w:t>
            </w:r>
          </w:p>
        </w:tc>
        <w:tc>
          <w:tcPr>
            <w:tcW w:w="6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1049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上传评审图片文件尺寸应小于10M，若清晰度不够，将不能通过审核或被要求重新上传。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447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作品参考图片（1-3张）</w:t>
            </w:r>
          </w:p>
        </w:tc>
        <w:tc>
          <w:tcPr>
            <w:tcW w:w="6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10496" w:type="dxa"/>
            <w:gridSpan w:val="9"/>
            <w:tcBorders>
              <w:top w:val="single" w:color="000000" w:sz="4" w:space="0"/>
              <w:left w:val="single" w:color="000000" w:sz="8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上传作品参考图片文件尺寸应小于5M，若清晰度不够，将不能通过审核或被要求重新上传。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10496" w:type="dxa"/>
            <w:gridSpan w:val="9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报名者归属信息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报名者为企业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报名企业名称</w:t>
            </w:r>
          </w:p>
        </w:tc>
        <w:tc>
          <w:tcPr>
            <w:tcW w:w="6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是否组织方组织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组织方名称</w:t>
            </w:r>
          </w:p>
        </w:tc>
        <w:tc>
          <w:tcPr>
            <w:tcW w:w="6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8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组织方联系人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组织方电话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10496" w:type="dxa"/>
            <w:gridSpan w:val="9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报名者信息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联系人邮箱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***省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***市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***区县乡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8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7880" w:type="dxa"/>
            <w:gridSpan w:val="8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10496" w:type="dxa"/>
            <w:gridSpan w:val="9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设计师信息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设计师姓名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设计师电话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447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设计师简介</w:t>
            </w: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（限1000字内）</w:t>
            </w:r>
          </w:p>
        </w:tc>
        <w:tc>
          <w:tcPr>
            <w:tcW w:w="6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1620" w:hRule="atLeast"/>
        </w:trPr>
        <w:tc>
          <w:tcPr>
            <w:tcW w:w="10496" w:type="dxa"/>
            <w:gridSpan w:val="9"/>
            <w:tcBorders>
              <w:top w:val="single" w:color="000000" w:sz="4" w:space="0"/>
              <w:left w:val="single" w:color="000000" w:sz="8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请填写设计师简介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402" w:hRule="atLeast"/>
        </w:trPr>
        <w:tc>
          <w:tcPr>
            <w:tcW w:w="10496" w:type="dxa"/>
            <w:gridSpan w:val="9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奖项归属个人/企业（如获奖，奖项归属：可填写多人或多个企业）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93" w:type="dxa"/>
          <w:trHeight w:val="500" w:hRule="atLeast"/>
        </w:trPr>
        <w:tc>
          <w:tcPr>
            <w:tcW w:w="1049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请填写奖项归属个人/企业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tbl>
      <w:tblPr>
        <w:tblStyle w:val="2"/>
        <w:tblW w:w="1049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6"/>
        <w:gridCol w:w="772"/>
        <w:gridCol w:w="2048"/>
        <w:gridCol w:w="3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2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参赛者声明：同意参赛规则，报名所填写内容属实</w:t>
            </w:r>
          </w:p>
        </w:tc>
        <w:tc>
          <w:tcPr>
            <w:tcW w:w="52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4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知识产权及大赛申明</w:t>
            </w:r>
          </w:p>
        </w:tc>
        <w:tc>
          <w:tcPr>
            <w:tcW w:w="6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BFBF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10496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 任何个人或单位未经组委会允许，不得利用本次大赛平台进行违法行为。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 报名企业或个人应对其所提交作品知识产权负责，对于由于知识产权引起的纠纷，大赛组委会不承担连带责任。如自有知识产权，需要提交相关的权属证书复印件。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 报名参赛作品的文字说明材料和照片不再退还本人，报名后不符合参赛要求的作品将不参加评审。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 大赛组委会对参赛者提交的相关信息进行严密的管理。大赛组委会有权使用参赛者的信息进行与评奖活动有关的宣传活动，例如发布获奖作品信息、展览展示、出版刊物等。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9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以上内容本人已全部知晓并自愿遵守！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</w:tbl>
    <w:p/>
    <w:p>
      <w:pPr>
        <w:rPr>
          <w:rFonts w:hint="default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报名者签章：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CB063E"/>
    <w:multiLevelType w:val="singleLevel"/>
    <w:tmpl w:val="DBCB063E"/>
    <w:lvl w:ilvl="0" w:tentative="0">
      <w:start w:val="2"/>
      <w:numFmt w:val="decimal"/>
      <w:suff w:val="space"/>
      <w:lvlText w:val="%1."/>
      <w:lvlJc w:val="left"/>
      <w:pPr>
        <w:ind w:left="722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D396F"/>
    <w:rsid w:val="117D396F"/>
    <w:rsid w:val="5B0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uiPriority w:val="0"/>
    <w:rPr>
      <w:rFonts w:hint="eastAsia" w:ascii="宋体" w:hAnsi="宋体" w:eastAsia="宋体" w:cs="宋体"/>
      <w:b/>
      <w:color w:val="FF0000"/>
      <w:sz w:val="22"/>
      <w:szCs w:val="22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2020-08-12T07:01:00Z</dcterms:created>
  <dc:creator>Mason1387015118</dc:creator>
  <cp:lastModifiedBy>JZ</cp:lastModifiedBy>
  <dcterms:modified xsi:type="dcterms:W3CDTF">2020-08-12T09:15:55Z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