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right="0"/>
        <w:jc w:val="center"/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</w:pPr>
      <w:bookmarkStart w:id="2" w:name="_GoBack"/>
      <w:bookmarkEnd w:id="2"/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20</w:t>
      </w:r>
      <w:r>
        <w:rPr>
          <w:rFonts w:hint="eastAsia" w:ascii="楷体" w:hAnsi="楷体" w:eastAsia="楷体" w:cs="楷体"/>
          <w:b/>
          <w:kern w:val="0"/>
          <w:sz w:val="40"/>
          <w:szCs w:val="22"/>
          <w:lang w:val="en-US" w:eastAsia="zh-CN" w:bidi="zh-CN"/>
        </w:rPr>
        <w:t>20</w:t>
      </w:r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第</w:t>
      </w:r>
      <w:r>
        <w:rPr>
          <w:rFonts w:hint="eastAsia" w:ascii="楷体" w:hAnsi="楷体" w:eastAsia="楷体" w:cs="楷体"/>
          <w:b/>
          <w:kern w:val="0"/>
          <w:sz w:val="40"/>
          <w:szCs w:val="22"/>
          <w:lang w:val="en-US" w:eastAsia="zh-CN" w:bidi="zh-CN"/>
        </w:rPr>
        <w:t>三</w:t>
      </w:r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届三亚国际文化创意设计大赛报名表</w:t>
      </w:r>
    </w:p>
    <w:p>
      <w:pPr>
        <w:autoSpaceDE w:val="0"/>
        <w:autoSpaceDN w:val="0"/>
        <w:spacing w:before="320" w:after="3" w:line="240" w:lineRule="auto"/>
        <w:ind w:right="0" w:firstLine="6720" w:firstLineChars="2800"/>
        <w:jc w:val="left"/>
        <w:rPr>
          <w:rFonts w:ascii="楷体" w:hAnsi="楷体" w:eastAsia="楷体" w:cs="楷体"/>
          <w:kern w:val="0"/>
          <w:sz w:val="24"/>
          <w:szCs w:val="22"/>
          <w:lang w:val="zh-CN" w:bidi="zh-CN"/>
        </w:rPr>
      </w:pPr>
      <w:r>
        <w:rPr>
          <w:rFonts w:hint="eastAsia" w:ascii="楷体" w:hAnsi="楷体" w:eastAsia="楷体" w:cs="楷体"/>
          <w:kern w:val="0"/>
          <w:sz w:val="24"/>
          <w:szCs w:val="22"/>
          <w:lang w:val="zh-CN" w:eastAsia="zh-CN" w:bidi="zh-CN"/>
        </w:rPr>
        <w:t>【</w:t>
      </w:r>
      <w:r>
        <w:rPr>
          <w:rFonts w:hint="eastAsia" w:ascii="楷体" w:hAnsi="楷体" w:eastAsia="楷体" w:cs="楷体"/>
          <w:kern w:val="0"/>
          <w:sz w:val="24"/>
          <w:szCs w:val="22"/>
          <w:lang w:val="en-US" w:eastAsia="zh-CN" w:bidi="zh-CN"/>
        </w:rPr>
        <w:t>个人/联名版</w:t>
      </w:r>
      <w:r>
        <w:rPr>
          <w:rFonts w:hint="eastAsia" w:ascii="楷体" w:hAnsi="楷体" w:eastAsia="楷体" w:cs="楷体"/>
          <w:kern w:val="0"/>
          <w:sz w:val="24"/>
          <w:szCs w:val="22"/>
          <w:lang w:val="zh-CN" w:eastAsia="zh-CN" w:bidi="zh-CN"/>
        </w:rPr>
        <w:t>】</w:t>
      </w: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35"/>
        <w:gridCol w:w="831"/>
        <w:gridCol w:w="204"/>
        <w:gridCol w:w="96"/>
        <w:gridCol w:w="188"/>
        <w:gridCol w:w="104"/>
        <w:gridCol w:w="296"/>
        <w:gridCol w:w="296"/>
        <w:gridCol w:w="151"/>
        <w:gridCol w:w="145"/>
        <w:gridCol w:w="133"/>
        <w:gridCol w:w="163"/>
        <w:gridCol w:w="296"/>
        <w:gridCol w:w="283"/>
        <w:gridCol w:w="309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作品名称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作品类别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2508"/>
                <w:tab w:val="left" w:pos="4668"/>
              </w:tabs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  <w:t>□生活创意设计类</w:t>
            </w:r>
            <w:r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  <w:t>□文旅衍生品类</w:t>
            </w:r>
            <w:r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  <w:t>□〃非遗+"传统工艺类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035" w:type="dxa"/>
            <w:gridSpan w:val="2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77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13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747" w:type="dxa"/>
            <w:gridSpan w:val="8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391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2252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最高学历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444" w:type="dxa"/>
            <w:gridSpan w:val="10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0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在职单位/在读院校</w:t>
            </w:r>
          </w:p>
        </w:tc>
        <w:tc>
          <w:tcPr>
            <w:tcW w:w="3721" w:type="dxa"/>
            <w:gridSpan w:val="1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证件类型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831" w:type="dxa"/>
          </w:tcPr>
          <w:p>
            <w:pPr>
              <w:widowControl w:val="0"/>
              <w:autoSpaceDE w:val="0"/>
              <w:autoSpaceDN w:val="0"/>
              <w:spacing w:before="0" w:after="0" w:line="480" w:lineRule="exact"/>
              <w:ind w:left="174" w:right="164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证件号码</w:t>
            </w:r>
          </w:p>
        </w:tc>
        <w:tc>
          <w:tcPr>
            <w:tcW w:w="30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3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9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2554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867" w:type="dxa"/>
            <w:gridSpan w:val="9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6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2979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通讯地址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40" w:type="dxa"/>
            <w:gridSpan w:val="26"/>
          </w:tcPr>
          <w:p>
            <w:pPr>
              <w:widowControl w:val="0"/>
              <w:autoSpaceDE w:val="0"/>
              <w:autoSpaceDN w:val="0"/>
              <w:spacing w:before="186" w:after="0" w:line="240" w:lineRule="auto"/>
              <w:ind w:left="2259" w:right="1993"/>
              <w:jc w:val="center"/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  <w:t>参赛个人简介及获奖情况说明（可附页）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2" w:hRule="atLeast"/>
        </w:trPr>
        <w:tc>
          <w:tcPr>
            <w:tcW w:w="8640" w:type="dxa"/>
            <w:gridSpan w:val="2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460" w:bottom="280" w:left="1580" w:header="720" w:footer="720" w:gutter="0"/>
        </w:sect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6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640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楷体" w:hAnsi="楷体" w:eastAsia="楷体" w:cs="楷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05" w:right="1691"/>
              <w:jc w:val="center"/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  <w:t>作品情况说明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</w:trPr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楷体" w:hAnsi="楷体" w:eastAsia="楷体" w:cs="楷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95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设计理念说明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424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（300</w:t>
            </w:r>
            <w:r>
              <w:rPr>
                <w:rFonts w:hint="eastAsia" w:ascii="仿宋" w:hAnsi="楷体" w:eastAsia="仿宋" w:cs="楷体"/>
                <w:spacing w:val="-20"/>
                <w:sz w:val="24"/>
                <w:szCs w:val="22"/>
                <w:lang w:val="zh-CN" w:eastAsia="zh-CN" w:bidi="zh-CN"/>
              </w:rPr>
              <w:t xml:space="preserve"> 字内</w:t>
            </w: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641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55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市场前景分析</w:t>
            </w:r>
          </w:p>
        </w:tc>
        <w:tc>
          <w:tcPr>
            <w:tcW w:w="641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楷体" w:eastAsia="楷体" w:cs="楷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0" w:type="dxa"/>
            <w:gridSpan w:val="2"/>
          </w:tcPr>
          <w:p>
            <w:pPr>
              <w:widowControl w:val="0"/>
              <w:autoSpaceDE w:val="0"/>
              <w:autoSpaceDN w:val="0"/>
              <w:spacing w:before="137" w:after="0" w:line="240" w:lineRule="auto"/>
              <w:ind w:left="1698" w:right="1691"/>
              <w:jc w:val="center"/>
              <w:rPr>
                <w:rFonts w:ascii="楷体" w:hAnsi="楷体" w:eastAsia="楷体" w:cs="楷体"/>
                <w:b/>
                <w:sz w:val="26"/>
                <w:szCs w:val="22"/>
                <w:lang w:val="zh-CN" w:eastAsia="zh-CN" w:bidi="zh-CN"/>
              </w:rPr>
            </w:pPr>
            <w:r>
              <w:rPr>
                <w:rFonts w:ascii="楷体" w:hAnsi="楷体" w:eastAsia="楷体" w:cs="楷体"/>
                <w:b/>
                <w:sz w:val="26"/>
                <w:szCs w:val="22"/>
                <w:lang w:val="zh-CN" w:eastAsia="zh-CN" w:bidi="zh-CN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86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after="0" w:line="288" w:lineRule="auto"/>
              <w:ind w:right="230" w:rightChars="0" w:firstLine="440" w:firstLineChars="200"/>
              <w:jc w:val="left"/>
              <w:textAlignment w:val="auto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6"/>
                <w:szCs w:val="22"/>
                <w:lang w:val="en-US" w:eastAsia="zh-CN" w:bidi="zh-CN"/>
              </w:rPr>
              <w:t>1、</w:t>
            </w:r>
            <w:r>
              <w:rPr>
                <w:rFonts w:ascii="楷体" w:hAnsi="楷体" w:eastAsia="楷体" w:cs="楷体"/>
                <w:spacing w:val="-20"/>
                <w:sz w:val="26"/>
                <w:szCs w:val="22"/>
                <w:lang w:val="zh-CN" w:eastAsia="zh-CN" w:bidi="zh-CN"/>
              </w:rPr>
              <w:t>本作品为本人</w:t>
            </w:r>
            <w:r>
              <w:rPr>
                <w:rFonts w:ascii="楷体" w:hAnsi="楷体" w:eastAsia="楷体" w:cs="楷体"/>
                <w:spacing w:val="-25"/>
                <w:sz w:val="26"/>
                <w:szCs w:val="22"/>
                <w:lang w:val="zh-CN" w:eastAsia="zh-CN" w:bidi="zh-CN"/>
              </w:rPr>
              <w:t>原创，如涉及著作权纠纷，与主办方无关，本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人</w:t>
            </w:r>
            <w:r>
              <w:rPr>
                <w:rFonts w:ascii="楷体" w:hAnsi="楷体" w:eastAsia="楷体" w:cs="楷体"/>
                <w:spacing w:val="-9"/>
                <w:sz w:val="26"/>
                <w:szCs w:val="22"/>
                <w:lang w:val="zh-CN" w:eastAsia="zh-CN" w:bidi="zh-CN"/>
              </w:rPr>
              <w:t>承担相应法律后果。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2" w:after="0" w:line="288" w:lineRule="auto"/>
              <w:ind w:left="258" w:leftChars="123" w:right="230" w:rightChars="0" w:firstLine="227" w:firstLineChars="1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w w:val="95"/>
                <w:sz w:val="26"/>
                <w:szCs w:val="22"/>
                <w:lang w:val="en-US" w:eastAsia="zh-CN" w:bidi="zh-CN"/>
              </w:rPr>
              <w:t>2、</w:t>
            </w:r>
            <w:r>
              <w:rPr>
                <w:rFonts w:ascii="楷体" w:hAnsi="楷体" w:eastAsia="楷体" w:cs="楷体"/>
                <w:spacing w:val="-10"/>
                <w:w w:val="95"/>
                <w:sz w:val="26"/>
                <w:szCs w:val="22"/>
                <w:lang w:val="zh-CN" w:eastAsia="zh-CN" w:bidi="zh-CN"/>
              </w:rPr>
              <w:t>允许本次活动主办方在评选、展览、宣传、公示和印制作品册时，</w:t>
            </w:r>
            <w:r>
              <w:rPr>
                <w:rFonts w:ascii="楷体" w:hAnsi="楷体" w:eastAsia="楷体" w:cs="楷体"/>
                <w:spacing w:val="-9"/>
                <w:sz w:val="26"/>
                <w:szCs w:val="22"/>
                <w:lang w:val="zh-CN" w:eastAsia="zh-CN" w:bidi="zh-CN"/>
              </w:rPr>
              <w:t>免费使用本作品。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0" w:after="0" w:line="288" w:lineRule="auto"/>
              <w:ind w:left="258" w:leftChars="123" w:right="230" w:rightChars="0" w:firstLine="227" w:firstLineChars="1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w w:val="95"/>
                <w:sz w:val="26"/>
                <w:szCs w:val="22"/>
                <w:lang w:val="en-US" w:eastAsia="zh-CN" w:bidi="zh-CN"/>
              </w:rPr>
              <w:t>3、</w:t>
            </w:r>
            <w:r>
              <w:rPr>
                <w:rFonts w:ascii="楷体" w:hAnsi="楷体" w:eastAsia="楷体" w:cs="楷体"/>
                <w:spacing w:val="-10"/>
                <w:w w:val="95"/>
                <w:sz w:val="26"/>
                <w:szCs w:val="22"/>
                <w:lang w:val="zh-CN" w:eastAsia="zh-CN" w:bidi="zh-CN"/>
              </w:rPr>
              <w:t>保证对参赛作品拥有充分、完全、排他的知识产权，不侵犯他人的专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利权、著作权、商标权及其他知识产权；如产生法律纠纷，与大赛无关。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0" w:after="0" w:line="333" w:lineRule="exact"/>
              <w:ind w:right="0" w:rightChars="0" w:firstLine="480" w:firstLineChars="2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4、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本人同意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2020第三届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三亚国际文化创意设计大赛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的参赛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规则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及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要求。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758"/>
                <w:tab w:val="left" w:pos="6088"/>
                <w:tab w:val="left" w:pos="6736"/>
                <w:tab w:val="left" w:pos="7386"/>
              </w:tabs>
              <w:autoSpaceDE w:val="0"/>
              <w:autoSpaceDN w:val="0"/>
              <w:spacing w:before="0" w:after="0" w:line="240" w:lineRule="auto"/>
              <w:ind w:left="237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签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名（</w:t>
            </w:r>
            <w:r>
              <w:rPr>
                <w:rFonts w:hint="eastAsia" w:ascii="楷体" w:hAnsi="楷体" w:eastAsia="楷体" w:cs="楷体"/>
                <w:sz w:val="26"/>
                <w:szCs w:val="22"/>
                <w:lang w:val="en-US" w:eastAsia="zh-CN" w:bidi="zh-CN"/>
              </w:rPr>
              <w:t>盖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章）：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年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月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1420" w:right="1460" w:bottom="280" w:left="15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after="0" w:afterLines="100" w:line="240" w:lineRule="auto"/>
        <w:ind w:left="221" w:right="0" w:firstLine="0"/>
        <w:jc w:val="left"/>
        <w:textAlignment w:val="auto"/>
        <w:rPr>
          <w:rFonts w:ascii="楷体" w:hAnsi="楷体" w:eastAsia="楷体" w:cs="楷体"/>
          <w:b/>
          <w:kern w:val="0"/>
          <w:sz w:val="32"/>
          <w:szCs w:val="22"/>
          <w:lang w:val="zh-CN" w:bidi="zh-CN"/>
        </w:rPr>
      </w:pPr>
      <w:bookmarkStart w:id="0" w:name="报名须知："/>
      <w:bookmarkEnd w:id="0"/>
      <w:r>
        <w:rPr>
          <w:rFonts w:ascii="楷体" w:hAnsi="楷体" w:eastAsia="楷体" w:cs="楷体"/>
          <w:b/>
          <w:kern w:val="0"/>
          <w:sz w:val="32"/>
          <w:szCs w:val="22"/>
          <w:lang w:val="zh-CN" w:bidi="zh-CN"/>
        </w:rPr>
        <w:t>报名须知：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0"/>
        <w:jc w:val="left"/>
        <w:textAlignment w:val="auto"/>
        <w:rPr>
          <w:rFonts w:ascii="楷体" w:hAnsi="楷体" w:eastAsia="楷体" w:cs="楷体"/>
          <w:sz w:val="20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1、参赛者须如实填写报名信息，按照报名表各项内容认真填写；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0"/>
        <w:jc w:val="left"/>
        <w:textAlignment w:val="auto"/>
        <w:rPr>
          <w:rFonts w:ascii="楷体" w:hAnsi="楷体" w:eastAsia="楷体" w:cs="楷体"/>
          <w:sz w:val="20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2、</w:t>
      </w:r>
      <w:r>
        <w:rPr>
          <w:rFonts w:hint="eastAsia" w:ascii="楷体" w:hAnsi="楷体" w:eastAsia="楷体" w:cs="楷体"/>
          <w:sz w:val="28"/>
          <w:szCs w:val="28"/>
          <w:lang w:val="zh-CN" w:eastAsia="zh-CN" w:bidi="zh-CN"/>
        </w:rPr>
        <w:t>本表格仅限</w:t>
      </w:r>
      <w:r>
        <w:rPr>
          <w:rFonts w:hint="eastAsia" w:ascii="楷体" w:hAnsi="楷体" w:eastAsia="楷体" w:cs="楷体"/>
          <w:sz w:val="28"/>
          <w:szCs w:val="28"/>
          <w:lang w:val="en-US" w:eastAsia="zh-CN" w:bidi="zh-CN"/>
        </w:rPr>
        <w:t>个人（含联名）报名</w:t>
      </w:r>
      <w:r>
        <w:rPr>
          <w:rFonts w:hint="eastAsia" w:ascii="楷体" w:hAnsi="楷体" w:eastAsia="楷体" w:cs="楷体"/>
          <w:sz w:val="28"/>
          <w:szCs w:val="28"/>
          <w:lang w:val="zh-CN" w:eastAsia="zh-CN" w:bidi="zh-CN"/>
        </w:rPr>
        <w:t>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275" w:rightChars="131"/>
        <w:jc w:val="left"/>
        <w:textAlignment w:val="auto"/>
        <w:rPr>
          <w:rFonts w:ascii="楷体" w:hAnsi="楷体" w:eastAsia="楷体" w:cs="楷体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3</w:t>
      </w:r>
      <w:r>
        <w:rPr>
          <w:rFonts w:ascii="楷体" w:hAnsi="楷体" w:eastAsia="楷体" w:cs="楷体"/>
          <w:spacing w:val="-12"/>
          <w:sz w:val="28"/>
          <w:szCs w:val="28"/>
          <w:lang w:val="zh-CN" w:eastAsia="zh-CN" w:bidi="zh-CN"/>
        </w:rPr>
        <w:t>、参赛作品要求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（参考：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 w:bidi="zh-CN"/>
        </w:rPr>
        <w:t>2020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第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 w:bidi="zh-CN"/>
        </w:rPr>
        <w:t>三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届三亚国际文化创意设计大赛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 w:bidi="zh-CN"/>
        </w:rPr>
        <w:t>征集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公告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 w:bidi="zh-CN"/>
        </w:rPr>
        <w:t>内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的</w:t>
      </w:r>
      <w:r>
        <w:rPr>
          <w:rFonts w:hint="eastAsia" w:ascii="楷体" w:hAnsi="楷体" w:eastAsia="楷体" w:cs="楷体"/>
          <w:spacing w:val="-3"/>
          <w:sz w:val="28"/>
          <w:szCs w:val="28"/>
          <w:lang w:val="zh-CN" w:eastAsia="zh-CN" w:bidi="zh-CN"/>
        </w:rPr>
        <w:t>“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参赛要求</w:t>
      </w:r>
      <w:r>
        <w:rPr>
          <w:rFonts w:hint="eastAsia" w:ascii="楷体" w:hAnsi="楷体" w:eastAsia="楷体" w:cs="楷体"/>
          <w:spacing w:val="-3"/>
          <w:sz w:val="28"/>
          <w:szCs w:val="28"/>
          <w:lang w:val="zh-CN" w:eastAsia="zh-CN" w:bidi="zh-CN"/>
        </w:rPr>
        <w:t>”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275" w:rightChars="131"/>
        <w:jc w:val="left"/>
        <w:textAlignment w:val="auto"/>
        <w:rPr>
          <w:rFonts w:ascii="楷体" w:hAnsi="楷体" w:eastAsia="楷体" w:cs="楷体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4</w:t>
      </w:r>
      <w:r>
        <w:rPr>
          <w:rFonts w:ascii="楷体" w:hAnsi="楷体" w:eastAsia="楷体" w:cs="楷体"/>
          <w:spacing w:val="-12"/>
          <w:sz w:val="28"/>
          <w:szCs w:val="28"/>
          <w:lang w:val="zh-CN" w:eastAsia="zh-CN" w:bidi="zh-CN"/>
        </w:rPr>
        <w:t>、作品文件清单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（参考：</w:t>
      </w:r>
      <w:r>
        <w:rPr>
          <w:rFonts w:hint="eastAsia" w:ascii="楷体" w:hAnsi="楷体" w:eastAsia="楷体" w:cs="楷体"/>
          <w:spacing w:val="-8"/>
          <w:sz w:val="28"/>
          <w:szCs w:val="28"/>
          <w:lang w:val="zh-CN" w:eastAsia="zh-CN" w:bidi="zh-CN"/>
        </w:rPr>
        <w:t>2020第三届三亚国际文化创意设计大赛征集公告内的“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 w:bidi="zh-CN"/>
        </w:rPr>
        <w:t>投稿方式</w:t>
      </w:r>
      <w:r>
        <w:rPr>
          <w:rFonts w:hint="eastAsia" w:ascii="楷体" w:hAnsi="楷体" w:eastAsia="楷体" w:cs="楷体"/>
          <w:spacing w:val="-8"/>
          <w:sz w:val="28"/>
          <w:szCs w:val="28"/>
          <w:lang w:val="zh-CN" w:eastAsia="zh-CN" w:bidi="zh-CN"/>
        </w:rPr>
        <w:t>”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0"/>
        <w:jc w:val="left"/>
        <w:textAlignment w:val="auto"/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5</w:t>
      </w:r>
      <w:r>
        <w:rPr>
          <w:rFonts w:ascii="楷体" w:hAnsi="楷体" w:eastAsia="楷体" w:cs="楷体"/>
          <w:spacing w:val="-12"/>
          <w:sz w:val="28"/>
          <w:szCs w:val="28"/>
          <w:lang w:val="zh-CN" w:eastAsia="zh-CN" w:bidi="zh-CN"/>
        </w:rPr>
        <w:t>、参赛作品文件请以.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RAR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 xml:space="preserve"> 压缩包格式提交至大赛组委会官方大赛指</w:t>
      </w:r>
      <w:r>
        <w:rPr>
          <w:rFonts w:ascii="楷体" w:hAnsi="楷体" w:eastAsia="楷体" w:cs="楷体"/>
          <w:spacing w:val="-2"/>
          <w:sz w:val="28"/>
          <w:szCs w:val="28"/>
          <w:lang w:val="zh-CN" w:eastAsia="zh-CN" w:bidi="zh-CN"/>
        </w:rPr>
        <w:t>定邮箱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（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begin"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instrText xml:space="preserve"> HYPERLINK "mailto:sygjwbh@qq.com" \h </w:instrTex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separate"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sygjwbh@qq.com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end"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）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；压缩包应包含“参赛作品 + 报名表”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两类文件</w:t>
      </w:r>
      <w:r>
        <w:rPr>
          <w:rFonts w:hint="eastAsia" w:ascii="楷体" w:hAnsi="楷体" w:eastAsia="楷体" w:cs="楷体"/>
          <w:spacing w:val="-3"/>
          <w:sz w:val="28"/>
          <w:szCs w:val="28"/>
          <w:lang w:val="zh-CN" w:eastAsia="zh-CN" w:bidi="zh-CN"/>
        </w:rPr>
        <w:t>（若为院校在读学生参赛，须同时附上学生证扫描件）；压缩包命名格式为：作者姓名 + 手机号 + 作品名称。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0"/>
        <w:jc w:val="left"/>
        <w:textAlignment w:val="auto"/>
        <w:rPr>
          <w:rFonts w:ascii="楷体" w:hAnsi="楷体" w:eastAsia="楷体" w:cs="楷体"/>
          <w:sz w:val="20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6、提交方式（现场递交、邮寄、电子邮箱任选渠道）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0"/>
        <w:jc w:val="left"/>
        <w:textAlignment w:val="auto"/>
        <w:rPr>
          <w:rFonts w:ascii="楷体" w:hAnsi="楷体" w:eastAsia="楷体" w:cs="楷体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color w:val="FF0000"/>
          <w:spacing w:val="-10"/>
          <w:sz w:val="28"/>
          <w:szCs w:val="28"/>
          <w:lang w:val="zh-CN" w:eastAsia="zh-CN" w:bidi="zh-CN"/>
        </w:rPr>
        <w:t>注意：邮寄、电子邮箱发送后请联系工作人员确定收到、以免造成材</w:t>
      </w:r>
      <w:r>
        <w:rPr>
          <w:rFonts w:ascii="楷体" w:hAnsi="楷体" w:eastAsia="楷体" w:cs="楷体"/>
          <w:color w:val="FF0000"/>
          <w:spacing w:val="-4"/>
          <w:sz w:val="28"/>
          <w:szCs w:val="28"/>
          <w:lang w:val="zh-CN" w:eastAsia="zh-CN" w:bidi="zh-CN"/>
        </w:rPr>
        <w:t>料丢失、报名失败等问题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0" w:firstLine="0"/>
        <w:jc w:val="left"/>
        <w:textAlignment w:val="auto"/>
        <w:rPr>
          <w:rFonts w:ascii="楷体" w:hAnsi="楷体" w:eastAsia="楷体" w:cs="楷体"/>
          <w:b/>
          <w:kern w:val="0"/>
          <w:sz w:val="30"/>
          <w:szCs w:val="22"/>
          <w:lang w:val="zh-CN" w:bidi="zh-CN"/>
        </w:rPr>
      </w:pPr>
      <w:bookmarkStart w:id="1" w:name="7、联系地址"/>
      <w:bookmarkEnd w:id="1"/>
      <w:r>
        <w:rPr>
          <w:rFonts w:ascii="楷体" w:hAnsi="楷体" w:eastAsia="楷体" w:cs="楷体"/>
          <w:b/>
          <w:kern w:val="0"/>
          <w:sz w:val="28"/>
          <w:szCs w:val="22"/>
          <w:lang w:val="zh-CN" w:bidi="zh-CN"/>
        </w:rPr>
        <w:t>7、联系地址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0"/>
        <w:jc w:val="left"/>
        <w:textAlignment w:val="auto"/>
        <w:rPr>
          <w:rFonts w:ascii="楷体" w:hAnsi="楷体" w:eastAsia="楷体" w:cs="楷体"/>
          <w:sz w:val="20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邮寄：请使用顺丰快递（为保护作品的安全与完好）</w:t>
      </w:r>
    </w:p>
    <w:p>
      <w:pPr>
        <w:keepNext w:val="0"/>
        <w:keepLines w:val="0"/>
        <w:pageBreakBefore w:val="0"/>
        <w:widowControl w:val="0"/>
        <w:tabs>
          <w:tab w:val="left" w:pos="25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704"/>
        <w:jc w:val="left"/>
        <w:textAlignment w:val="auto"/>
        <w:rPr>
          <w:rFonts w:ascii="楷体" w:hAnsi="楷体" w:eastAsia="楷体" w:cs="楷体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地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址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：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海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南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省三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亚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市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丹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湖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路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和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生</w:t>
      </w:r>
      <w:r>
        <w:rPr>
          <w:rFonts w:ascii="楷体" w:hAnsi="楷体" w:eastAsia="楷体" w:cs="楷体"/>
          <w:spacing w:val="4"/>
          <w:sz w:val="28"/>
          <w:szCs w:val="28"/>
          <w:lang w:val="zh-CN" w:eastAsia="zh-CN" w:bidi="zh-CN"/>
        </w:rPr>
        <w:t>堂</w:t>
      </w:r>
      <w:r>
        <w:rPr>
          <w:rFonts w:hint="eastAsia" w:ascii="楷体" w:hAnsi="楷体" w:eastAsia="楷体" w:cs="楷体"/>
          <w:spacing w:val="5"/>
          <w:sz w:val="28"/>
          <w:szCs w:val="28"/>
          <w:lang w:val="en-US" w:eastAsia="zh-CN" w:bidi="zh-CN"/>
        </w:rPr>
        <w:t>三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楼</w:t>
      </w:r>
      <w:r>
        <w:rPr>
          <w:rFonts w:ascii="楷体" w:hAnsi="楷体" w:eastAsia="楷体" w:cs="楷体"/>
          <w:spacing w:val="-5"/>
          <w:sz w:val="28"/>
          <w:szCs w:val="28"/>
          <w:lang w:val="zh-CN" w:eastAsia="zh-CN" w:bidi="zh-CN"/>
        </w:rPr>
        <w:t>（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三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亚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市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文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化</w:t>
      </w:r>
      <w:r>
        <w:rPr>
          <w:rFonts w:ascii="楷体" w:hAnsi="楷体" w:eastAsia="楷体" w:cs="楷体"/>
          <w:spacing w:val="-5"/>
          <w:sz w:val="28"/>
          <w:szCs w:val="28"/>
          <w:lang w:val="zh-CN" w:eastAsia="zh-CN" w:bidi="zh-CN"/>
        </w:rPr>
        <w:t>产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业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协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会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收） 邮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编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：572000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ab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电</w:t>
      </w:r>
      <w:r>
        <w:rPr>
          <w:rFonts w:ascii="楷体" w:hAnsi="楷体" w:eastAsia="楷体" w:cs="楷体"/>
          <w:spacing w:val="-8"/>
          <w:sz w:val="28"/>
          <w:szCs w:val="28"/>
          <w:lang w:val="zh-CN" w:eastAsia="zh-CN" w:bidi="zh-CN"/>
        </w:rPr>
        <w:t>话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：0898-88225858</w:t>
      </w:r>
    </w:p>
    <w:p>
      <w:pPr>
        <w:keepNext w:val="0"/>
        <w:keepLines w:val="0"/>
        <w:pageBreakBefore w:val="0"/>
        <w:widowControl w:val="0"/>
        <w:tabs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290" w:rightChars="0"/>
        <w:jc w:val="left"/>
        <w:textAlignment w:val="auto"/>
        <w:rPr>
          <w:rFonts w:hint="eastAsia" w:ascii="楷体" w:hAnsi="楷体" w:eastAsia="楷体" w:cs="楷体"/>
          <w:spacing w:val="-1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联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系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人：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 w:bidi="zh-CN"/>
        </w:rPr>
        <w:t>侯宇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ab/>
      </w:r>
      <w:r>
        <w:rPr>
          <w:rFonts w:ascii="楷体" w:hAnsi="楷体" w:eastAsia="楷体" w:cs="楷体"/>
          <w:spacing w:val="-1"/>
          <w:sz w:val="28"/>
          <w:szCs w:val="28"/>
          <w:lang w:val="zh-CN" w:eastAsia="zh-CN" w:bidi="zh-CN"/>
        </w:rPr>
        <w:t>手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机</w:t>
      </w:r>
      <w:r>
        <w:rPr>
          <w:rFonts w:ascii="楷体" w:hAnsi="楷体" w:eastAsia="楷体" w:cs="楷体"/>
          <w:spacing w:val="-1"/>
          <w:sz w:val="28"/>
          <w:szCs w:val="28"/>
          <w:lang w:val="zh-CN" w:eastAsia="zh-CN" w:bidi="zh-CN"/>
        </w:rPr>
        <w:t>：</w:t>
      </w:r>
      <w:r>
        <w:rPr>
          <w:rFonts w:hint="eastAsia" w:ascii="楷体" w:hAnsi="楷体" w:eastAsia="楷体" w:cs="楷体"/>
          <w:spacing w:val="-1"/>
          <w:sz w:val="28"/>
          <w:szCs w:val="28"/>
          <w:lang w:val="zh-CN" w:eastAsia="zh-CN" w:bidi="zh-CN"/>
        </w:rPr>
        <w:t>18789661030（微信同号）</w:t>
      </w:r>
    </w:p>
    <w:p>
      <w:pPr>
        <w:keepNext w:val="0"/>
        <w:keepLines w:val="0"/>
        <w:pageBreakBefore w:val="0"/>
        <w:widowControl w:val="0"/>
        <w:tabs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220" w:right="290" w:rightChars="0"/>
        <w:jc w:val="left"/>
        <w:textAlignment w:val="auto"/>
        <w:rPr>
          <w:rFonts w:ascii="楷体" w:hAnsi="楷体" w:eastAsia="楷体" w:cs="楷体"/>
          <w:sz w:val="28"/>
          <w:szCs w:val="28"/>
          <w:lang w:val="zh-CN" w:eastAsia="zh-CN" w:bidi="zh-CN"/>
        </w:rPr>
      </w:pPr>
      <w:r>
        <w:rPr>
          <w:rFonts w:ascii="楷体" w:hAnsi="楷体" w:eastAsia="楷体" w:cs="楷体"/>
          <w:sz w:val="28"/>
          <w:szCs w:val="28"/>
          <w:lang w:val="zh-CN" w:eastAsia="zh-CN" w:bidi="zh-CN"/>
        </w:rPr>
        <w:t>邮</w:t>
      </w:r>
      <w:r>
        <w:rPr>
          <w:rFonts w:ascii="楷体" w:hAnsi="楷体" w:eastAsia="楷体" w:cs="楷体"/>
          <w:spacing w:val="-3"/>
          <w:sz w:val="28"/>
          <w:szCs w:val="28"/>
          <w:lang w:val="zh-CN" w:eastAsia="zh-CN" w:bidi="zh-CN"/>
        </w:rPr>
        <w:t>箱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：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begin"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instrText xml:space="preserve"> HYPERLINK "http://chineseideas@163.com/" \h </w:instrTex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separate"/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t>sygjwbh@qq.com</w:t>
      </w:r>
      <w:r>
        <w:rPr>
          <w:rFonts w:ascii="楷体" w:hAnsi="楷体" w:eastAsia="楷体" w:cs="楷体"/>
          <w:sz w:val="28"/>
          <w:szCs w:val="28"/>
          <w:lang w:val="zh-CN" w:eastAsia="zh-CN" w:bidi="zh-CN"/>
        </w:rPr>
        <w:fldChar w:fldCharType="end"/>
      </w:r>
    </w:p>
    <w:p/>
    <w:sectPr>
      <w:pgSz w:w="11910" w:h="16840"/>
      <w:pgMar w:top="1500" w:right="14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0A8D"/>
    <w:rsid w:val="603B0A8D"/>
    <w:rsid w:val="681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2020-11-09T17:33:00Z</dcterms:created>
  <dc:creator>清哲9808</dc:creator>
  <cp:lastModifiedBy>清哲9808</cp:lastModifiedBy>
  <dcterms:modified xsi:type="dcterms:W3CDTF">2020-11-09T17:43:20Z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